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B331D" w14:textId="77777777" w:rsidR="00AA5544" w:rsidRPr="003C1BD6" w:rsidRDefault="007C107E" w:rsidP="00AA5544">
      <w:pPr>
        <w:contextualSpacing/>
        <w:jc w:val="center"/>
        <w:rPr>
          <w:b/>
          <w:sz w:val="28"/>
          <w:szCs w:val="28"/>
        </w:rPr>
      </w:pPr>
      <w:r w:rsidRPr="003C1BD6">
        <w:rPr>
          <w:b/>
          <w:sz w:val="28"/>
          <w:szCs w:val="28"/>
        </w:rPr>
        <w:t>PLANEACION DE</w:t>
      </w:r>
      <w:r w:rsidR="00AA5544" w:rsidRPr="003C1BD6">
        <w:rPr>
          <w:b/>
          <w:sz w:val="28"/>
          <w:szCs w:val="28"/>
        </w:rPr>
        <w:t xml:space="preserve"> ACTIVIDADES MES DE NOVIEMBRE 2019</w:t>
      </w:r>
    </w:p>
    <w:p w14:paraId="6A74A1FF" w14:textId="77777777" w:rsidR="00AA5544" w:rsidRPr="00E255F6" w:rsidRDefault="00AA5544" w:rsidP="00AA5544">
      <w:pPr>
        <w:ind w:left="709" w:hanging="709"/>
        <w:contextualSpacing/>
        <w:rPr>
          <w:sz w:val="24"/>
          <w:szCs w:val="24"/>
        </w:rPr>
      </w:pPr>
      <w:r w:rsidRPr="00E255F6">
        <w:rPr>
          <w:sz w:val="24"/>
          <w:szCs w:val="24"/>
        </w:rPr>
        <w:t>AREA: DIRECCION DE DEPORTES</w:t>
      </w:r>
    </w:p>
    <w:p w14:paraId="177791E6" w14:textId="77777777" w:rsidR="00AA5544" w:rsidRDefault="00AA5544" w:rsidP="00AA5544"/>
    <w:p w14:paraId="6124EB5C" w14:textId="4C526829" w:rsidR="00AA5544" w:rsidRPr="006E641D" w:rsidRDefault="00AA5544" w:rsidP="00AA5544">
      <w:r w:rsidRPr="006E641D">
        <w:t>NOMBRE DE LA ACTIVIDAD:</w:t>
      </w:r>
      <w:r>
        <w:t xml:space="preserve">  4rta edición de la carrera del “MARIACHI </w:t>
      </w:r>
      <w:r w:rsidR="00590DB9">
        <w:t xml:space="preserve">5 Y </w:t>
      </w:r>
      <w:bookmarkStart w:id="0" w:name="_GoBack"/>
      <w:bookmarkEnd w:id="0"/>
      <w:r>
        <w:t>10 km 2019”</w:t>
      </w:r>
    </w:p>
    <w:p w14:paraId="60661B36" w14:textId="77777777" w:rsidR="00AA5544" w:rsidRPr="006E641D" w:rsidRDefault="00AA5544" w:rsidP="00AA5544">
      <w:pPr>
        <w:ind w:left="708" w:hanging="708"/>
      </w:pPr>
      <w:r w:rsidRPr="006E641D">
        <w:t xml:space="preserve">FECHA: </w:t>
      </w:r>
      <w:r>
        <w:t>24- NOV-2019</w:t>
      </w:r>
      <w:r w:rsidRPr="006E641D">
        <w:t xml:space="preserve">                                                              HORA: </w:t>
      </w:r>
      <w:r>
        <w:t>07:00 a  11</w:t>
      </w:r>
      <w:r w:rsidRPr="006E641D">
        <w:t>:00 HRS</w:t>
      </w:r>
    </w:p>
    <w:p w14:paraId="482ECAF2" w14:textId="77777777" w:rsidR="00AA5544" w:rsidRPr="006E641D" w:rsidRDefault="00AA5544" w:rsidP="00AA5544">
      <w:pPr>
        <w:ind w:left="708" w:hanging="708"/>
        <w:rPr>
          <w:rFonts w:ascii="Arial" w:hAnsi="Arial" w:cs="Arial"/>
        </w:rPr>
      </w:pPr>
      <w:r w:rsidRPr="006E641D">
        <w:rPr>
          <w:rFonts w:ascii="Arial" w:hAnsi="Arial" w:cs="Arial"/>
        </w:rPr>
        <w:t>El proyecto consiste en realiza</w:t>
      </w:r>
      <w:r>
        <w:rPr>
          <w:rFonts w:ascii="Arial" w:hAnsi="Arial" w:cs="Arial"/>
        </w:rPr>
        <w:t>r una carrera recreativa para 1,200 corredores, en Cocula y la región, desarrollando el gusto por las carreras como también,</w:t>
      </w:r>
      <w:r w:rsidRPr="006E641D">
        <w:rPr>
          <w:rFonts w:ascii="Arial" w:hAnsi="Arial" w:cs="Arial"/>
        </w:rPr>
        <w:t xml:space="preserve"> fomentar la </w:t>
      </w:r>
      <w:r>
        <w:rPr>
          <w:rFonts w:ascii="Arial" w:hAnsi="Arial" w:cs="Arial"/>
        </w:rPr>
        <w:t>recreación, la participación, la convivencia familiar, y sobre todo atraer el turismo mediante este tipo de eventos para que conozcan nuestras costumbres y tradiciones. Ya que en estas fechas de la carrera estamos celebrando el día estatal del mariachi.</w:t>
      </w:r>
    </w:p>
    <w:p w14:paraId="462C8812" w14:textId="77777777" w:rsidR="00AA5544" w:rsidRPr="00BB3FA1" w:rsidRDefault="00AA5544" w:rsidP="00AA5544">
      <w:pPr>
        <w:ind w:left="708" w:hanging="708"/>
        <w:rPr>
          <w:rFonts w:ascii="Arial" w:hAnsi="Arial" w:cs="Arial"/>
          <w:b/>
        </w:rPr>
      </w:pPr>
      <w:r w:rsidRPr="00BB3FA1">
        <w:rPr>
          <w:rFonts w:ascii="Arial" w:hAnsi="Arial" w:cs="Arial"/>
          <w:b/>
        </w:rPr>
        <w:t>Fundamentación</w:t>
      </w:r>
    </w:p>
    <w:p w14:paraId="356CF26E" w14:textId="77777777" w:rsidR="00AA5544" w:rsidRPr="006E641D" w:rsidRDefault="00AA5544" w:rsidP="00AA5544">
      <w:pPr>
        <w:ind w:left="708" w:hanging="708"/>
        <w:rPr>
          <w:rFonts w:ascii="Arial" w:hAnsi="Arial" w:cs="Arial"/>
        </w:rPr>
      </w:pPr>
      <w:r w:rsidRPr="006E641D">
        <w:rPr>
          <w:rFonts w:ascii="Arial" w:hAnsi="Arial" w:cs="Arial"/>
        </w:rPr>
        <w:t>Esta actividad recreativa nos ayuda a</w:t>
      </w:r>
      <w:r>
        <w:rPr>
          <w:rFonts w:ascii="Arial" w:hAnsi="Arial" w:cs="Arial"/>
        </w:rPr>
        <w:t xml:space="preserve"> combatir el sedentarismo, mayor seguridad al correr contra participantes de la región, la sana competencia </w:t>
      </w:r>
      <w:r w:rsidR="00DE2F24">
        <w:rPr>
          <w:rFonts w:ascii="Arial" w:hAnsi="Arial" w:cs="Arial"/>
        </w:rPr>
        <w:t xml:space="preserve">además </w:t>
      </w:r>
      <w:r w:rsidR="00DE2F24" w:rsidRPr="006E641D">
        <w:rPr>
          <w:rFonts w:ascii="Arial" w:hAnsi="Arial" w:cs="Arial"/>
        </w:rPr>
        <w:t>mejora</w:t>
      </w:r>
      <w:r w:rsidRPr="006E641D">
        <w:rPr>
          <w:rFonts w:ascii="Arial" w:hAnsi="Arial" w:cs="Arial"/>
        </w:rPr>
        <w:t xml:space="preserve"> el </w:t>
      </w:r>
      <w:r>
        <w:rPr>
          <w:rFonts w:ascii="Arial" w:hAnsi="Arial" w:cs="Arial"/>
        </w:rPr>
        <w:t xml:space="preserve">ánimo, la convivencia, </w:t>
      </w:r>
      <w:r w:rsidRPr="006E641D">
        <w:rPr>
          <w:rFonts w:ascii="Arial" w:hAnsi="Arial" w:cs="Arial"/>
        </w:rPr>
        <w:t>la seguridad, aumenta la confianza, la autoestima, el bienestar y disminuye el estrés y la obesidad.</w:t>
      </w:r>
    </w:p>
    <w:p w14:paraId="2F9D4246" w14:textId="77777777" w:rsidR="00AA5544" w:rsidRPr="00BB3FA1" w:rsidRDefault="00AA5544" w:rsidP="00AA5544">
      <w:pPr>
        <w:ind w:left="708" w:hanging="708"/>
        <w:rPr>
          <w:rFonts w:ascii="Arial" w:hAnsi="Arial" w:cs="Arial"/>
          <w:b/>
        </w:rPr>
      </w:pPr>
      <w:r w:rsidRPr="00BB3FA1">
        <w:rPr>
          <w:rFonts w:ascii="Arial" w:hAnsi="Arial" w:cs="Arial"/>
          <w:b/>
        </w:rPr>
        <w:t>Desarrollo de la Actividad</w:t>
      </w:r>
    </w:p>
    <w:p w14:paraId="3F0448E1" w14:textId="77777777" w:rsidR="00AA5544" w:rsidRPr="006E641D" w:rsidRDefault="00AA5544" w:rsidP="00AA5544">
      <w:pPr>
        <w:ind w:left="708" w:hanging="708"/>
        <w:rPr>
          <w:rFonts w:ascii="Arial" w:hAnsi="Arial" w:cs="Arial"/>
        </w:rPr>
      </w:pPr>
      <w:r w:rsidRPr="006E641D">
        <w:rPr>
          <w:rFonts w:ascii="Arial" w:hAnsi="Arial" w:cs="Arial"/>
        </w:rPr>
        <w:t>Se realizará</w:t>
      </w:r>
      <w:r>
        <w:rPr>
          <w:rFonts w:ascii="Arial" w:hAnsi="Arial" w:cs="Arial"/>
        </w:rPr>
        <w:t xml:space="preserve"> una carrera recreativa de 5 Y10 km gratuita donde participaran corredores de Cocula la región y zona metropolitana, correrán por las principales calles del municipio al llegar a la ex hacienda, donde estaremos recibiendo a todos los corredores con música de mariachi y bailables culturales en la plaza principal. </w:t>
      </w:r>
    </w:p>
    <w:p w14:paraId="226CA43A" w14:textId="77777777" w:rsidR="00AA5544" w:rsidRPr="00BB3FA1" w:rsidRDefault="00AA5544" w:rsidP="00AA5544">
      <w:pPr>
        <w:ind w:left="708" w:hanging="708"/>
        <w:rPr>
          <w:rFonts w:ascii="Arial" w:hAnsi="Arial" w:cs="Arial"/>
          <w:b/>
        </w:rPr>
      </w:pPr>
      <w:r w:rsidRPr="00BB3FA1">
        <w:rPr>
          <w:rFonts w:ascii="Arial" w:hAnsi="Arial" w:cs="Arial"/>
          <w:b/>
        </w:rPr>
        <w:t>Categoría y rama:</w:t>
      </w:r>
    </w:p>
    <w:p w14:paraId="3CE4F94C" w14:textId="77777777" w:rsidR="00AA5544" w:rsidRPr="006E641D" w:rsidRDefault="00AA5544" w:rsidP="00AA5544">
      <w:pPr>
        <w:ind w:left="708" w:hanging="708"/>
        <w:rPr>
          <w:rFonts w:ascii="Arial" w:hAnsi="Arial" w:cs="Arial"/>
        </w:rPr>
      </w:pPr>
      <w:r>
        <w:rPr>
          <w:rFonts w:ascii="Arial" w:hAnsi="Arial" w:cs="Arial"/>
        </w:rPr>
        <w:t xml:space="preserve">Libre, Master y Veteranos, Varoniles y Femeniles </w:t>
      </w:r>
      <w:r w:rsidRPr="006E641D">
        <w:rPr>
          <w:rFonts w:ascii="Arial" w:hAnsi="Arial" w:cs="Arial"/>
        </w:rPr>
        <w:t xml:space="preserve"> </w:t>
      </w:r>
    </w:p>
    <w:p w14:paraId="373CA33D" w14:textId="77777777" w:rsidR="00AA5544" w:rsidRPr="00BB3FA1" w:rsidRDefault="00AA5544" w:rsidP="00AA5544">
      <w:pPr>
        <w:ind w:left="708" w:hanging="708"/>
        <w:rPr>
          <w:rFonts w:ascii="Arial" w:hAnsi="Arial" w:cs="Arial"/>
          <w:b/>
        </w:rPr>
      </w:pPr>
      <w:r w:rsidRPr="00BB3FA1">
        <w:rPr>
          <w:rFonts w:ascii="Arial" w:hAnsi="Arial" w:cs="Arial"/>
          <w:b/>
        </w:rPr>
        <w:t>Objetivo.</w:t>
      </w:r>
    </w:p>
    <w:p w14:paraId="2C4F31B4" w14:textId="77777777" w:rsidR="00AA5544" w:rsidRDefault="00AA5544" w:rsidP="00AA5544">
      <w:pPr>
        <w:ind w:left="708" w:hanging="708"/>
        <w:rPr>
          <w:rFonts w:ascii="Arial" w:hAnsi="Arial" w:cs="Arial"/>
        </w:rPr>
      </w:pPr>
      <w:r>
        <w:rPr>
          <w:rFonts w:ascii="Arial" w:hAnsi="Arial" w:cs="Arial"/>
        </w:rPr>
        <w:t>Inculcar, fomentar y desarrollar el gusto por la actividad física y el deporte de manera recreativa e impulsar a todos deportistas de Cocula el prepararse para competencia competitivas y que Cocula tenga deportistas reconocidos de talla elite.</w:t>
      </w:r>
    </w:p>
    <w:p w14:paraId="7532985C" w14:textId="77777777" w:rsidR="00AA5544" w:rsidRDefault="00AA5544" w:rsidP="00AA5544">
      <w:pPr>
        <w:contextualSpacing/>
        <w:rPr>
          <w:rFonts w:ascii="Arial" w:hAnsi="Arial" w:cs="Arial"/>
        </w:rPr>
      </w:pPr>
    </w:p>
    <w:p w14:paraId="310BF6B0" w14:textId="77777777" w:rsidR="00AA5544" w:rsidRDefault="00AA5544" w:rsidP="00AA5544">
      <w:pPr>
        <w:ind w:left="708" w:hanging="708"/>
        <w:contextualSpacing/>
        <w:rPr>
          <w:rFonts w:ascii="Arial" w:hAnsi="Arial" w:cs="Arial"/>
        </w:rPr>
      </w:pPr>
      <w:r>
        <w:rPr>
          <w:rFonts w:ascii="Arial" w:hAnsi="Arial" w:cs="Arial"/>
        </w:rPr>
        <w:t>COSTO DE 1,000 PLAYERAS POR PARTE DEL MUNICIPIO</w:t>
      </w:r>
    </w:p>
    <w:p w14:paraId="33037BC1" w14:textId="77777777" w:rsidR="00AA5544" w:rsidRPr="00F1210D" w:rsidRDefault="00AA5544" w:rsidP="00AA5544">
      <w:pPr>
        <w:ind w:left="708" w:hanging="708"/>
        <w:contextualSpacing/>
        <w:rPr>
          <w:rFonts w:ascii="Arial" w:hAnsi="Arial" w:cs="Arial"/>
        </w:rPr>
      </w:pPr>
      <w:r w:rsidRPr="00F1210D">
        <w:rPr>
          <w:rFonts w:ascii="Arial" w:hAnsi="Arial" w:cs="Arial"/>
          <w:b/>
        </w:rPr>
        <w:t xml:space="preserve">Total: $ </w:t>
      </w:r>
      <w:r>
        <w:rPr>
          <w:rFonts w:ascii="Arial" w:hAnsi="Arial" w:cs="Arial"/>
          <w:b/>
        </w:rPr>
        <w:t>70,000.00 pesos</w:t>
      </w:r>
    </w:p>
    <w:p w14:paraId="27AF6F56" w14:textId="77777777" w:rsidR="00AA5544" w:rsidRDefault="00AA5544" w:rsidP="00AA5544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104EF004" w14:textId="77777777" w:rsidR="00293604" w:rsidRPr="006A1C27" w:rsidRDefault="00293604" w:rsidP="002D0B49">
      <w:pPr>
        <w:rPr>
          <w:sz w:val="24"/>
          <w:szCs w:val="24"/>
        </w:rPr>
      </w:pPr>
    </w:p>
    <w:sectPr w:rsidR="00293604" w:rsidRPr="006A1C2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MX" w:vendorID="64" w:dllVersion="6" w:nlCheck="1" w:checkStyle="0"/>
  <w:activeWritingStyle w:appName="MSWord" w:lang="es-MX" w:vendorID="64" w:dllVersion="409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262"/>
    <w:rsid w:val="00293604"/>
    <w:rsid w:val="002D0B49"/>
    <w:rsid w:val="002D2334"/>
    <w:rsid w:val="00590DB9"/>
    <w:rsid w:val="006A1C27"/>
    <w:rsid w:val="007C107E"/>
    <w:rsid w:val="008E5DC8"/>
    <w:rsid w:val="00A55E6A"/>
    <w:rsid w:val="00AA5544"/>
    <w:rsid w:val="00D72490"/>
    <w:rsid w:val="00DE2F24"/>
    <w:rsid w:val="00EB5262"/>
    <w:rsid w:val="00F5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AE050"/>
  <w15:docId w15:val="{2B118F84-8C13-43FE-8EE1-9A183283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0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6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223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luis gerardo ibarra nu�o</cp:lastModifiedBy>
  <cp:revision>6</cp:revision>
  <dcterms:created xsi:type="dcterms:W3CDTF">2019-09-23T18:34:00Z</dcterms:created>
  <dcterms:modified xsi:type="dcterms:W3CDTF">2019-11-28T18:57:00Z</dcterms:modified>
</cp:coreProperties>
</file>