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44AFA" w14:textId="62B9B3C3" w:rsidR="00AC5BC5" w:rsidRDefault="00AB1F5B" w:rsidP="00437E8D">
      <w:pPr>
        <w:jc w:val="both"/>
        <w:rPr>
          <w:rStyle w:val="textexposedshow"/>
          <w:rFonts w:ascii="Arial" w:hAnsi="Arial" w:cs="Arial"/>
          <w:color w:val="1D2129"/>
          <w:sz w:val="24"/>
          <w:szCs w:val="21"/>
          <w:shd w:val="clear" w:color="auto" w:fill="FFFFFF"/>
        </w:rPr>
      </w:pPr>
      <w:r w:rsidRPr="00437E8D">
        <w:rPr>
          <w:rFonts w:ascii="Arial" w:hAnsi="Arial" w:cs="Arial"/>
          <w:color w:val="1D2129"/>
          <w:sz w:val="24"/>
          <w:szCs w:val="21"/>
          <w:shd w:val="clear" w:color="auto" w:fill="FFFFFF"/>
        </w:rPr>
        <w:t>DIF</w:t>
      </w:r>
      <w:r w:rsidR="00E01F7B" w:rsidRPr="00437E8D">
        <w:rPr>
          <w:rFonts w:ascii="Arial" w:hAnsi="Arial" w:cs="Arial"/>
          <w:color w:val="1D2129"/>
          <w:sz w:val="24"/>
          <w:szCs w:val="21"/>
          <w:shd w:val="clear" w:color="auto" w:fill="FFFFFF"/>
        </w:rPr>
        <w:t xml:space="preserve"> Municipal en coordinación con la Dirección de Deportes Informan:</w:t>
      </w:r>
      <w:r w:rsidR="00E01F7B" w:rsidRPr="00437E8D">
        <w:rPr>
          <w:rFonts w:ascii="Arial" w:hAnsi="Arial" w:cs="Arial"/>
          <w:color w:val="1D2129"/>
          <w:sz w:val="24"/>
          <w:szCs w:val="21"/>
        </w:rPr>
        <w:br/>
      </w:r>
      <w:r w:rsidR="00E01F7B" w:rsidRPr="00437E8D">
        <w:rPr>
          <w:rFonts w:ascii="Arial" w:hAnsi="Arial" w:cs="Arial"/>
          <w:color w:val="1D2129"/>
          <w:sz w:val="24"/>
          <w:szCs w:val="21"/>
          <w:shd w:val="clear" w:color="auto" w:fill="FFFFFF"/>
        </w:rPr>
        <w:t xml:space="preserve">Se llevó a cabo la </w:t>
      </w:r>
      <w:r w:rsidRPr="00437E8D">
        <w:rPr>
          <w:rFonts w:ascii="Arial" w:hAnsi="Arial" w:cs="Arial"/>
          <w:color w:val="1D2129"/>
          <w:sz w:val="24"/>
          <w:szCs w:val="21"/>
          <w:shd w:val="clear" w:color="auto" w:fill="FFFFFF"/>
        </w:rPr>
        <w:t xml:space="preserve">carrera del mariachi en su conmemoración al día internacional de la mujer donde participaron 200 </w:t>
      </w:r>
      <w:proofErr w:type="spellStart"/>
      <w:r w:rsidRPr="00437E8D">
        <w:rPr>
          <w:rFonts w:ascii="Arial" w:hAnsi="Arial" w:cs="Arial"/>
          <w:color w:val="1D2129"/>
          <w:sz w:val="24"/>
          <w:szCs w:val="21"/>
          <w:shd w:val="clear" w:color="auto" w:fill="FFFFFF"/>
        </w:rPr>
        <w:t>Coculenses</w:t>
      </w:r>
      <w:proofErr w:type="spellEnd"/>
      <w:r w:rsidRPr="00437E8D">
        <w:rPr>
          <w:rFonts w:ascii="Arial" w:hAnsi="Arial" w:cs="Arial"/>
          <w:color w:val="1D2129"/>
          <w:sz w:val="24"/>
          <w:szCs w:val="21"/>
          <w:shd w:val="clear" w:color="auto" w:fill="FFFFFF"/>
        </w:rPr>
        <w:t xml:space="preserve"> dentro de este marco conmemorativo </w:t>
      </w:r>
      <w:r w:rsidR="00E01F7B" w:rsidRPr="00437E8D">
        <w:rPr>
          <w:rStyle w:val="textexposedshow"/>
          <w:rFonts w:ascii="Arial" w:hAnsi="Arial" w:cs="Arial"/>
          <w:color w:val="1D2129"/>
          <w:sz w:val="24"/>
          <w:szCs w:val="21"/>
          <w:shd w:val="clear" w:color="auto" w:fill="FFFFFF"/>
        </w:rPr>
        <w:t xml:space="preserve">Nuestro presidente Miguel de Jesús Esparza </w:t>
      </w:r>
      <w:r w:rsidRPr="00437E8D">
        <w:rPr>
          <w:rStyle w:val="textexposedshow"/>
          <w:rFonts w:ascii="Arial" w:hAnsi="Arial" w:cs="Arial"/>
          <w:color w:val="1D2129"/>
          <w:sz w:val="24"/>
          <w:szCs w:val="21"/>
          <w:shd w:val="clear" w:color="auto" w:fill="FFFFFF"/>
        </w:rPr>
        <w:t xml:space="preserve">y su esposa Concepción Castillo </w:t>
      </w:r>
      <w:r w:rsidR="00E01F7B" w:rsidRPr="00437E8D">
        <w:rPr>
          <w:rStyle w:val="textexposedshow"/>
          <w:rFonts w:ascii="Arial" w:hAnsi="Arial" w:cs="Arial"/>
          <w:color w:val="1D2129"/>
          <w:sz w:val="24"/>
          <w:szCs w:val="21"/>
          <w:shd w:val="clear" w:color="auto" w:fill="FFFFFF"/>
        </w:rPr>
        <w:t xml:space="preserve"> estuv</w:t>
      </w:r>
      <w:r w:rsidRPr="00437E8D">
        <w:rPr>
          <w:rStyle w:val="textexposedshow"/>
          <w:rFonts w:ascii="Arial" w:hAnsi="Arial" w:cs="Arial"/>
          <w:color w:val="1D2129"/>
          <w:sz w:val="24"/>
          <w:szCs w:val="21"/>
          <w:shd w:val="clear" w:color="auto" w:fill="FFFFFF"/>
        </w:rPr>
        <w:t>ieron</w:t>
      </w:r>
      <w:r w:rsidR="00E01F7B" w:rsidRPr="00437E8D">
        <w:rPr>
          <w:rStyle w:val="textexposedshow"/>
          <w:rFonts w:ascii="Arial" w:hAnsi="Arial" w:cs="Arial"/>
          <w:color w:val="1D2129"/>
          <w:sz w:val="24"/>
          <w:szCs w:val="21"/>
          <w:shd w:val="clear" w:color="auto" w:fill="FFFFFF"/>
        </w:rPr>
        <w:t xml:space="preserve"> presente</w:t>
      </w:r>
      <w:r w:rsidRPr="00437E8D">
        <w:rPr>
          <w:rStyle w:val="textexposedshow"/>
          <w:rFonts w:ascii="Arial" w:hAnsi="Arial" w:cs="Arial"/>
          <w:color w:val="1D2129"/>
          <w:sz w:val="24"/>
          <w:szCs w:val="21"/>
          <w:shd w:val="clear" w:color="auto" w:fill="FFFFFF"/>
        </w:rPr>
        <w:t>s</w:t>
      </w:r>
      <w:r w:rsidR="00E01F7B" w:rsidRPr="00437E8D">
        <w:rPr>
          <w:rStyle w:val="textexposedshow"/>
          <w:rFonts w:ascii="Arial" w:hAnsi="Arial" w:cs="Arial"/>
          <w:color w:val="1D2129"/>
          <w:sz w:val="24"/>
          <w:szCs w:val="21"/>
          <w:shd w:val="clear" w:color="auto" w:fill="FFFFFF"/>
        </w:rPr>
        <w:t xml:space="preserve"> para la premiación y expres</w:t>
      </w:r>
      <w:r w:rsidRPr="00437E8D">
        <w:rPr>
          <w:rStyle w:val="textexposedshow"/>
          <w:rFonts w:ascii="Arial" w:hAnsi="Arial" w:cs="Arial"/>
          <w:color w:val="1D2129"/>
          <w:sz w:val="24"/>
          <w:szCs w:val="21"/>
          <w:shd w:val="clear" w:color="auto" w:fill="FFFFFF"/>
        </w:rPr>
        <w:t xml:space="preserve">aron </w:t>
      </w:r>
      <w:r w:rsidR="00E01F7B" w:rsidRPr="00437E8D">
        <w:rPr>
          <w:rStyle w:val="textexposedshow"/>
          <w:rFonts w:ascii="Arial" w:hAnsi="Arial" w:cs="Arial"/>
          <w:color w:val="1D2129"/>
          <w:sz w:val="24"/>
          <w:szCs w:val="21"/>
          <w:shd w:val="clear" w:color="auto" w:fill="FFFFFF"/>
        </w:rPr>
        <w:t xml:space="preserve">un mensaje a </w:t>
      </w:r>
      <w:r w:rsidRPr="00437E8D">
        <w:rPr>
          <w:rStyle w:val="textexposedshow"/>
          <w:rFonts w:ascii="Arial" w:hAnsi="Arial" w:cs="Arial"/>
          <w:color w:val="1D2129"/>
          <w:sz w:val="24"/>
          <w:szCs w:val="21"/>
          <w:shd w:val="clear" w:color="auto" w:fill="FFFFFF"/>
        </w:rPr>
        <w:t>todas las participantes donde el principal objetivo es fomentar el deporte dentro del municipio.</w:t>
      </w:r>
    </w:p>
    <w:p w14:paraId="192A739C" w14:textId="70FAB2B3" w:rsidR="00437E8D" w:rsidRPr="00437E8D" w:rsidRDefault="00437E8D" w:rsidP="00437E8D">
      <w:pPr>
        <w:jc w:val="both"/>
        <w:rPr>
          <w:rStyle w:val="textexposedshow"/>
          <w:rFonts w:ascii="Arial" w:hAnsi="Arial" w:cs="Arial"/>
          <w:color w:val="1D2129"/>
          <w:sz w:val="24"/>
          <w:szCs w:val="21"/>
          <w:shd w:val="clear" w:color="auto" w:fill="FFFFFF"/>
        </w:rPr>
      </w:pPr>
      <w:r>
        <w:rPr>
          <w:rStyle w:val="textexposedshow"/>
          <w:rFonts w:ascii="Arial" w:hAnsi="Arial" w:cs="Arial"/>
          <w:color w:val="1D2129"/>
          <w:sz w:val="24"/>
          <w:szCs w:val="21"/>
          <w:shd w:val="clear" w:color="auto" w:fill="FFFFFF"/>
        </w:rPr>
        <w:t>Información correspondiente al mes de marzo.</w:t>
      </w:r>
      <w:bookmarkStart w:id="0" w:name="_GoBack"/>
      <w:bookmarkEnd w:id="0"/>
    </w:p>
    <w:p w14:paraId="14DEF88D" w14:textId="42319004" w:rsidR="00437E8D" w:rsidRPr="00AB1F5B" w:rsidRDefault="00437E8D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 w:rsidRPr="00437E8D"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inline distT="0" distB="0" distL="0" distR="0" wp14:anchorId="4DF980DA" wp14:editId="38DB1633">
            <wp:extent cx="1587500" cy="1190625"/>
            <wp:effectExtent l="0" t="0" r="0" b="9525"/>
            <wp:docPr id="8" name="Imagen 8" descr="F:\TRANSPARENCIA DEPORTES\TRANSPARENCIA MARZO 2019\ARTICULO 8 FRACCION XIII\CARRERA DE LA MUJER\54432405_2105624393020444_423555621598527488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TRANSPARENCIA DEPORTES\TRANSPARENCIA MARZO 2019\ARTICULO 8 FRACCION XIII\CARRERA DE LA MUJER\54432405_2105624393020444_4235556215985274880_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539" cy="1193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7E8D"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inline distT="0" distB="0" distL="0" distR="0" wp14:anchorId="77D11C8F" wp14:editId="16DFB0CC">
            <wp:extent cx="1814513" cy="1209675"/>
            <wp:effectExtent l="0" t="0" r="0" b="0"/>
            <wp:docPr id="7" name="Imagen 7" descr="F:\TRANSPARENCIA DEPORTES\TRANSPARENCIA MARZO 2019\ARTICULO 8 FRACCION XIII\CARRERA DE LA MUJER\54254985_2105645243018359_1818827721103376384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TRANSPARENCIA DEPORTES\TRANSPARENCIA MARZO 2019\ARTICULO 8 FRACCION XIII\CARRERA DE LA MUJER\54254985_2105645243018359_1818827721103376384_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479" cy="1210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7E8D"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inline distT="0" distB="0" distL="0" distR="0" wp14:anchorId="2C419356" wp14:editId="46B9477A">
            <wp:extent cx="1843088" cy="1228725"/>
            <wp:effectExtent l="0" t="0" r="5080" b="0"/>
            <wp:docPr id="6" name="Imagen 6" descr="F:\TRANSPARENCIA DEPORTES\TRANSPARENCIA MARZO 2019\ARTICULO 8 FRACCION XIII\CARRERA DE LA MUJER\53701906_2105624309687119_8641642132773273600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TRANSPARENCIA DEPORTES\TRANSPARENCIA MARZO 2019\ARTICULO 8 FRACCION XIII\CARRERA DE LA MUJER\53701906_2105624309687119_8641642132773273600_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570" cy="123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7E8D"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inline distT="0" distB="0" distL="0" distR="0" wp14:anchorId="6ABE079B" wp14:editId="4762C529">
            <wp:extent cx="1814513" cy="1209675"/>
            <wp:effectExtent l="0" t="0" r="0" b="0"/>
            <wp:docPr id="5" name="Imagen 5" descr="F:\TRANSPARENCIA DEPORTES\TRANSPARENCIA MARZO 2019\ARTICULO 8 FRACCION XIII\CARRERA DE LA MUJER\53632213_2105617696354447_2791634506522558464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TRANSPARENCIA DEPORTES\TRANSPARENCIA MARZO 2019\ARTICULO 8 FRACCION XIII\CARRERA DE LA MUJER\53632213_2105617696354447_2791634506522558464_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638" cy="1213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7E8D"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inline distT="0" distB="0" distL="0" distR="0" wp14:anchorId="1736BC73" wp14:editId="0E9F9459">
            <wp:extent cx="1828800" cy="1219200"/>
            <wp:effectExtent l="0" t="0" r="0" b="0"/>
            <wp:docPr id="4" name="Imagen 4" descr="F:\TRANSPARENCIA DEPORTES\TRANSPARENCIA MARZO 2019\ARTICULO 8 FRACCION XIII\CARRERA DE LA MUJER\53625596_2105638936352323_8021913763965829120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TRANSPARENCIA DEPORTES\TRANSPARENCIA MARZO 2019\ARTICULO 8 FRACCION XIII\CARRERA DE LA MUJER\53625596_2105638936352323_8021913763965829120_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7E8D"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inline distT="0" distB="0" distL="0" distR="0" wp14:anchorId="29E833E9" wp14:editId="74651BFA">
            <wp:extent cx="1814513" cy="1209675"/>
            <wp:effectExtent l="0" t="0" r="0" b="0"/>
            <wp:docPr id="3" name="Imagen 3" descr="F:\TRANSPARENCIA DEPORTES\TRANSPARENCIA MARZO 2019\ARTICULO 8 FRACCION XIII\CARRERA DE LA MUJER\53581823_2105641766352040_3022033934012645376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TRANSPARENCIA DEPORTES\TRANSPARENCIA MARZO 2019\ARTICULO 8 FRACCION XIII\CARRERA DE LA MUJER\53581823_2105641766352040_3022033934012645376_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291" cy="1214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7E8D"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inline distT="0" distB="0" distL="0" distR="0" wp14:anchorId="4C1C4AF5" wp14:editId="5065ED33">
            <wp:extent cx="1828800" cy="1219200"/>
            <wp:effectExtent l="0" t="0" r="0" b="0"/>
            <wp:docPr id="2" name="Imagen 2" descr="F:\TRANSPARENCIA DEPORTES\TRANSPARENCIA MARZO 2019\ARTICULO 8 FRACCION XIII\CARRERA DE LA MUJER\53555063_2105639149685635_4766542649127600128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TRANSPARENCIA DEPORTES\TRANSPARENCIA MARZO 2019\ARTICULO 8 FRACCION XIII\CARRERA DE LA MUJER\53555063_2105639149685635_4766542649127600128_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121" cy="1225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7E8D"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  <w:lang w:eastAsia="es-MX"/>
        </w:rPr>
        <w:drawing>
          <wp:inline distT="0" distB="0" distL="0" distR="0" wp14:anchorId="7474869F" wp14:editId="03E447FF">
            <wp:extent cx="1799908" cy="1199938"/>
            <wp:effectExtent l="0" t="0" r="0" b="635"/>
            <wp:docPr id="1" name="Imagen 1" descr="F:\TRANSPARENCIA DEPORTES\TRANSPARENCIA MARZO 2019\ARTICULO 8 FRACCION XIII\CARRERA DE LA MUJER\53377812_2105624449687105_3342162246292733952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TRANSPARENCIA DEPORTES\TRANSPARENCIA MARZO 2019\ARTICULO 8 FRACCION XIII\CARRERA DE LA MUJER\53377812_2105624449687105_3342162246292733952_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305" cy="1205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37E8D" w:rsidRPr="00AB1F5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95E"/>
    <w:rsid w:val="00437E8D"/>
    <w:rsid w:val="00AB1F5B"/>
    <w:rsid w:val="00AC5BC5"/>
    <w:rsid w:val="00C1295E"/>
    <w:rsid w:val="00E0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0E2B2"/>
  <w15:chartTrackingRefBased/>
  <w15:docId w15:val="{8BB6EDF5-A2D1-4B2A-A2F9-32CC91B60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2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extexposedshow">
    <w:name w:val="text_exposed_show"/>
    <w:basedOn w:val="Fuentedeprrafopredeter"/>
    <w:rsid w:val="00E01F7B"/>
  </w:style>
  <w:style w:type="paragraph" w:styleId="Textodeglobo">
    <w:name w:val="Balloon Text"/>
    <w:basedOn w:val="Normal"/>
    <w:link w:val="TextodegloboCar"/>
    <w:uiPriority w:val="99"/>
    <w:semiHidden/>
    <w:unhideWhenUsed/>
    <w:rsid w:val="00437E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7E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6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transparencia</cp:lastModifiedBy>
  <cp:revision>3</cp:revision>
  <cp:lastPrinted>2020-06-26T15:52:00Z</cp:lastPrinted>
  <dcterms:created xsi:type="dcterms:W3CDTF">2020-06-26T15:39:00Z</dcterms:created>
  <dcterms:modified xsi:type="dcterms:W3CDTF">2020-06-26T15:52:00Z</dcterms:modified>
</cp:coreProperties>
</file>